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A6" w:rsidRPr="0018350F" w:rsidRDefault="00424DA6" w:rsidP="00424DA6">
      <w:pPr>
        <w:rPr>
          <w:rFonts w:ascii="Times New Roman" w:hAnsi="Times New Roman" w:cs="Times New Roman"/>
          <w:sz w:val="26"/>
          <w:szCs w:val="26"/>
        </w:rPr>
      </w:pPr>
    </w:p>
    <w:p w:rsidR="00424DA6" w:rsidRDefault="00424DA6" w:rsidP="00424DA6">
      <w:pPr>
        <w:spacing w:after="0" w:line="335" w:lineRule="atLeast"/>
        <w:ind w:firstLine="67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 xml:space="preserve">   </w:t>
      </w:r>
      <w:r w:rsidRPr="001835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ГИНЕКОЛОГИЧЕСКОЕ ОТДЕЛЕНИЕ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 xml:space="preserve"> №2</w:t>
      </w:r>
    </w:p>
    <w:p w:rsidR="00424DA6" w:rsidRDefault="00424DA6" w:rsidP="00424DA6">
      <w:pPr>
        <w:spacing w:after="0" w:line="335" w:lineRule="atLeast"/>
        <w:ind w:firstLine="67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</w:pPr>
    </w:p>
    <w:p w:rsidR="00424DA6" w:rsidRDefault="00424DA6" w:rsidP="00424DA6">
      <w:pPr>
        <w:spacing w:after="0" w:line="335" w:lineRule="atLeast"/>
        <w:ind w:firstLine="67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Плановая госпитализация больных гинекологического профиля в гинекологическое отделение №2  ГБУЗ РМ « Республиканская клиническая больница №5» проводится с 08-</w:t>
      </w:r>
      <w:r w:rsidR="009E47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30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 xml:space="preserve"> до 09-</w:t>
      </w:r>
      <w:r w:rsidR="009E47F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30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 xml:space="preserve"> ежедневно за исключением выходных и  праздничных дней согласно графику.</w:t>
      </w:r>
    </w:p>
    <w:p w:rsidR="00424DA6" w:rsidRDefault="00424DA6" w:rsidP="00424DA6">
      <w:pP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</w:pPr>
    </w:p>
    <w:p w:rsidR="00424DA6" w:rsidRPr="00DC6913" w:rsidRDefault="00424DA6" w:rsidP="00424DA6">
      <w:pPr>
        <w:rPr>
          <w:rFonts w:ascii="Times New Roman" w:hAnsi="Times New Roman" w:cs="Times New Roman"/>
          <w:b/>
          <w:sz w:val="32"/>
          <w:szCs w:val="32"/>
        </w:rPr>
      </w:pPr>
      <w:r w:rsidRPr="00DC6913">
        <w:rPr>
          <w:rFonts w:ascii="Times New Roman" w:hAnsi="Times New Roman" w:cs="Times New Roman"/>
          <w:b/>
          <w:sz w:val="32"/>
          <w:szCs w:val="32"/>
        </w:rPr>
        <w:t>График плановой госпитализации больных  гинекологического профиля  в гинекологическое отделение №2  ГБУЗ Республики Мордовия  «Республиканская клиническая больница №5»</w:t>
      </w:r>
    </w:p>
    <w:p w:rsidR="00424DA6" w:rsidRPr="006213DB" w:rsidRDefault="00424DA6" w:rsidP="00424DA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42"/>
        <w:gridCol w:w="3961"/>
        <w:gridCol w:w="4677"/>
      </w:tblGrid>
      <w:tr w:rsidR="00424DA6" w:rsidRPr="006213DB" w:rsidTr="00DD0EC4">
        <w:tc>
          <w:tcPr>
            <w:tcW w:w="542" w:type="dxa"/>
          </w:tcPr>
          <w:p w:rsidR="00424DA6" w:rsidRPr="006213DB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3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1" w:type="dxa"/>
          </w:tcPr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учреждение</w:t>
            </w:r>
          </w:p>
          <w:p w:rsidR="00424DA6" w:rsidRPr="006213DB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424DA6" w:rsidRPr="006213DB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госпитализации</w:t>
            </w:r>
          </w:p>
        </w:tc>
      </w:tr>
      <w:tr w:rsidR="00424DA6" w:rsidRPr="006213DB" w:rsidTr="00DD0EC4">
        <w:tc>
          <w:tcPr>
            <w:tcW w:w="542" w:type="dxa"/>
          </w:tcPr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DA6" w:rsidRPr="006213DB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1" w:type="dxa"/>
          </w:tcPr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ГБУЗ РМ     « РОД ДОМ №2»  </w:t>
            </w:r>
          </w:p>
          <w:p w:rsidR="00424DA6" w:rsidRPr="006213DB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 каждой недели месяца -1 место.</w:t>
            </w:r>
          </w:p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 каждой недели месяца – 1 место.</w:t>
            </w:r>
          </w:p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 каждой недели месяца – 1 место.</w:t>
            </w:r>
          </w:p>
          <w:p w:rsidR="00424DA6" w:rsidRPr="00743F2D" w:rsidRDefault="00424DA6" w:rsidP="00DD0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DA6" w:rsidRPr="006213DB" w:rsidTr="00DD0EC4">
        <w:tc>
          <w:tcPr>
            <w:tcW w:w="542" w:type="dxa"/>
          </w:tcPr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DA6" w:rsidRPr="006213DB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1" w:type="dxa"/>
          </w:tcPr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DA6" w:rsidRPr="006213DB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РМ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Кочкуровская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4677" w:type="dxa"/>
          </w:tcPr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 второй  недели месяца – 1 место</w:t>
            </w:r>
          </w:p>
          <w:p w:rsidR="00424DA6" w:rsidRPr="006213DB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 четвертой недели месяца – 1 место</w:t>
            </w:r>
          </w:p>
        </w:tc>
      </w:tr>
      <w:tr w:rsidR="00424DA6" w:rsidRPr="006213DB" w:rsidTr="00DD0EC4">
        <w:tc>
          <w:tcPr>
            <w:tcW w:w="542" w:type="dxa"/>
          </w:tcPr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DA6" w:rsidRPr="006213DB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1" w:type="dxa"/>
          </w:tcPr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DA6" w:rsidRPr="006213DB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РМ « Республиканская больница №2»</w:t>
            </w:r>
          </w:p>
        </w:tc>
        <w:tc>
          <w:tcPr>
            <w:tcW w:w="4677" w:type="dxa"/>
          </w:tcPr>
          <w:p w:rsidR="00424DA6" w:rsidRDefault="00424DA6" w:rsidP="00DD0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первой  недели </w:t>
            </w:r>
          </w:p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месяца- 1 место.</w:t>
            </w:r>
          </w:p>
          <w:p w:rsidR="00424DA6" w:rsidRDefault="00424DA6" w:rsidP="00DD0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третьей недели месяца – 1 место.</w:t>
            </w:r>
          </w:p>
          <w:p w:rsidR="00424DA6" w:rsidRPr="006877E0" w:rsidRDefault="00424DA6" w:rsidP="00DD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DA6" w:rsidRDefault="00424DA6" w:rsidP="00424DA6">
      <w:pPr>
        <w:spacing w:after="0" w:line="33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24DA6" w:rsidRDefault="00424DA6" w:rsidP="00424DA6">
      <w:pPr>
        <w:spacing w:after="0" w:line="33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74793" w:rsidRDefault="00574793"/>
    <w:sectPr w:rsidR="00574793" w:rsidSect="0057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DA6"/>
    <w:rsid w:val="00424DA6"/>
    <w:rsid w:val="00574793"/>
    <w:rsid w:val="009E47F0"/>
    <w:rsid w:val="00E6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2015-03-12T05:36:00Z</dcterms:created>
  <dcterms:modified xsi:type="dcterms:W3CDTF">2016-08-12T05:10:00Z</dcterms:modified>
</cp:coreProperties>
</file>