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5E4" w:rsidRPr="00EE65E4" w:rsidRDefault="00EE65E4" w:rsidP="00EE65E4">
      <w:pPr>
        <w:shd w:val="clear" w:color="auto" w:fill="FFFFFF"/>
        <w:spacing w:line="557" w:lineRule="atLeast"/>
        <w:outlineLvl w:val="0"/>
        <w:rPr>
          <w:rFonts w:ascii="Arial" w:eastAsia="Times New Roman" w:hAnsi="Arial" w:cs="Arial"/>
          <w:b/>
          <w:bCs/>
          <w:kern w:val="36"/>
          <w:sz w:val="52"/>
          <w:szCs w:val="52"/>
        </w:rPr>
      </w:pPr>
      <w:r w:rsidRPr="00EE65E4">
        <w:rPr>
          <w:rFonts w:ascii="Arial" w:eastAsia="Times New Roman" w:hAnsi="Arial" w:cs="Arial"/>
          <w:b/>
          <w:bCs/>
          <w:kern w:val="36"/>
          <w:sz w:val="52"/>
          <w:szCs w:val="52"/>
        </w:rPr>
        <w:t>Алкоголь и беременность</w:t>
      </w:r>
    </w:p>
    <w:p w:rsidR="00EE65E4" w:rsidRPr="00EE65E4" w:rsidRDefault="00EE65E4" w:rsidP="00EE65E4">
      <w:pPr>
        <w:shd w:val="clear" w:color="auto" w:fill="FFFFFF"/>
        <w:spacing w:before="100" w:beforeAutospacing="1" w:line="36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EE65E4">
        <w:rPr>
          <w:rFonts w:ascii="Times New Roman" w:eastAsia="Times New Roman" w:hAnsi="Times New Roman" w:cs="Times New Roman"/>
          <w:sz w:val="26"/>
          <w:szCs w:val="26"/>
        </w:rPr>
        <w:t xml:space="preserve">Употребление алкоголя вышло за рамки катастрофичного не только среди мужской части населения, но и женской, включающей и беременных женщин. Репродуктивное здоровье женщины — будущей матери и мужчины — будущего отца определяет физическое и психическое здоровье новорожденного. В современных условиях — условиях упрощенного отношения общества к вредным привычкам, алкоголизм и </w:t>
      </w:r>
      <w:proofErr w:type="spellStart"/>
      <w:r w:rsidRPr="00EE65E4">
        <w:rPr>
          <w:rFonts w:ascii="Times New Roman" w:eastAsia="Times New Roman" w:hAnsi="Times New Roman" w:cs="Times New Roman"/>
          <w:sz w:val="26"/>
          <w:szCs w:val="26"/>
        </w:rPr>
        <w:t>табакокурение</w:t>
      </w:r>
      <w:proofErr w:type="spellEnd"/>
      <w:r w:rsidRPr="00EE65E4">
        <w:rPr>
          <w:rFonts w:ascii="Times New Roman" w:eastAsia="Times New Roman" w:hAnsi="Times New Roman" w:cs="Times New Roman"/>
          <w:sz w:val="26"/>
          <w:szCs w:val="26"/>
        </w:rPr>
        <w:t xml:space="preserve"> вышли за рамки медицинской проблемы, что требует пристального внимания к данной проблеме не только врачей, но и социума.</w:t>
      </w:r>
    </w:p>
    <w:p w:rsidR="00EE65E4" w:rsidRPr="00EE65E4" w:rsidRDefault="00EE65E4" w:rsidP="00EE65E4">
      <w:pPr>
        <w:shd w:val="clear" w:color="auto" w:fill="FFFFFF"/>
        <w:spacing w:before="326" w:line="36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EE65E4">
        <w:rPr>
          <w:rFonts w:ascii="Times New Roman" w:eastAsia="Times New Roman" w:hAnsi="Times New Roman" w:cs="Times New Roman"/>
          <w:sz w:val="26"/>
          <w:szCs w:val="26"/>
        </w:rPr>
        <w:t>Независимо от крепости напитка и объема алкоголь попадает в кровоток матери и через пуповину действует на ребенка. Если женщина узнала о своей беременности, а накануне в ее организме была небольшая порция алкоголя, то не следует паниковать или спешить с абортом, опасаясь патологий развития. На первых неделях беременности оплодотворенная яйцеклетка еще не имеет непосредственного контакта с организмом матери и существует за счет предусмотренных природой автономных ресурсов. Эта автономность и помогает ей целенаправленно продвигаться к матке для дальнейшего соединения с одной из ее внутренних поверхностей.</w:t>
      </w:r>
    </w:p>
    <w:p w:rsidR="00EE65E4" w:rsidRPr="00EE65E4" w:rsidRDefault="00EE65E4" w:rsidP="00EE65E4">
      <w:pPr>
        <w:shd w:val="clear" w:color="auto" w:fill="FFFFFF"/>
        <w:spacing w:before="326" w:line="36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EE65E4">
        <w:rPr>
          <w:rFonts w:ascii="Times New Roman" w:eastAsia="Times New Roman" w:hAnsi="Times New Roman" w:cs="Times New Roman"/>
          <w:sz w:val="26"/>
          <w:szCs w:val="26"/>
        </w:rPr>
        <w:t xml:space="preserve">Следовательно, алкоголь, попавший в организм именно на этом этапе, не может причинить существенного вреда. Однако следует учесть, что если женщина склонна к обильным и частым алкогольным </w:t>
      </w:r>
      <w:proofErr w:type="gramStart"/>
      <w:r w:rsidRPr="00EE65E4">
        <w:rPr>
          <w:rFonts w:ascii="Times New Roman" w:eastAsia="Times New Roman" w:hAnsi="Times New Roman" w:cs="Times New Roman"/>
          <w:sz w:val="26"/>
          <w:szCs w:val="26"/>
        </w:rPr>
        <w:t>возлияниям</w:t>
      </w:r>
      <w:proofErr w:type="gramEnd"/>
      <w:r w:rsidRPr="00EE65E4">
        <w:rPr>
          <w:rFonts w:ascii="Times New Roman" w:eastAsia="Times New Roman" w:hAnsi="Times New Roman" w:cs="Times New Roman"/>
          <w:sz w:val="26"/>
          <w:szCs w:val="26"/>
        </w:rPr>
        <w:t>, то накопившиеся в организме токсины и продукты распада этилового спирта могут привести к самопроизвольному выкидышу на ранних сроках. При этом женщина зачастую и не догадываться о возможной беременности, воспринимая сбой в цикле как гормональный дисбаланс, после которого, хоть и с опозданием, наступает привычная менструация.</w:t>
      </w:r>
    </w:p>
    <w:p w:rsidR="00EE65E4" w:rsidRPr="00EE65E4" w:rsidRDefault="00EE65E4" w:rsidP="00EE65E4">
      <w:pPr>
        <w:shd w:val="clear" w:color="auto" w:fill="FFFFFF"/>
        <w:spacing w:before="326" w:line="36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EE65E4">
        <w:rPr>
          <w:rFonts w:ascii="Times New Roman" w:eastAsia="Times New Roman" w:hAnsi="Times New Roman" w:cs="Times New Roman"/>
          <w:sz w:val="26"/>
          <w:szCs w:val="26"/>
        </w:rPr>
        <w:t xml:space="preserve">Если вы заинтересованы в здоровом ребенке и спокойном течении беременности, полностью исключите алкоголь </w:t>
      </w:r>
      <w:proofErr w:type="gramStart"/>
      <w:r w:rsidRPr="00EE65E4">
        <w:rPr>
          <w:rFonts w:ascii="Times New Roman" w:eastAsia="Times New Roman" w:hAnsi="Times New Roman" w:cs="Times New Roman"/>
          <w:sz w:val="26"/>
          <w:szCs w:val="26"/>
        </w:rPr>
        <w:t>в первые</w:t>
      </w:r>
      <w:proofErr w:type="gramEnd"/>
      <w:r w:rsidRPr="00EE65E4">
        <w:rPr>
          <w:rFonts w:ascii="Times New Roman" w:eastAsia="Times New Roman" w:hAnsi="Times New Roman" w:cs="Times New Roman"/>
          <w:sz w:val="26"/>
          <w:szCs w:val="26"/>
        </w:rPr>
        <w:t xml:space="preserve"> недели беременности, а также не возвращайтесь к нему вплоть до окончания периода лактации. Если же имеются проблемы со спиртным, но есть желание избавиться от пагубной привычки и стать матерью здорового ребенка, то рекомендуем предварительно провести полное очищение организма (</w:t>
      </w:r>
      <w:proofErr w:type="spellStart"/>
      <w:r w:rsidRPr="00EE65E4">
        <w:rPr>
          <w:rFonts w:ascii="Times New Roman" w:eastAsia="Times New Roman" w:hAnsi="Times New Roman" w:cs="Times New Roman"/>
          <w:sz w:val="26"/>
          <w:szCs w:val="26"/>
        </w:rPr>
        <w:t>детоксикацию</w:t>
      </w:r>
      <w:proofErr w:type="spellEnd"/>
      <w:r w:rsidRPr="00EE65E4">
        <w:rPr>
          <w:rFonts w:ascii="Times New Roman" w:eastAsia="Times New Roman" w:hAnsi="Times New Roman" w:cs="Times New Roman"/>
          <w:sz w:val="26"/>
          <w:szCs w:val="26"/>
        </w:rPr>
        <w:t>) и пройти </w:t>
      </w:r>
      <w:r w:rsidRPr="00770089">
        <w:rPr>
          <w:rFonts w:ascii="Times New Roman" w:eastAsia="Times New Roman" w:hAnsi="Times New Roman" w:cs="Times New Roman"/>
          <w:color w:val="000000" w:themeColor="text1"/>
          <w:sz w:val="26"/>
        </w:rPr>
        <w:t>лечение алкоголизма</w:t>
      </w:r>
      <w:r w:rsidRPr="00EE65E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EE65E4" w:rsidRDefault="00EE65E4" w:rsidP="00EE65E4">
      <w:pPr>
        <w:shd w:val="clear" w:color="auto" w:fill="FFFFFF"/>
        <w:spacing w:before="326" w:line="36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EE65E4">
        <w:rPr>
          <w:rFonts w:ascii="Times New Roman" w:eastAsia="Times New Roman" w:hAnsi="Times New Roman" w:cs="Times New Roman"/>
          <w:sz w:val="26"/>
          <w:szCs w:val="26"/>
        </w:rPr>
        <w:t xml:space="preserve">Попадание даже незначительной порции алкоголя в организм беременной приводит к нарушениям эмбрионального развития, </w:t>
      </w:r>
      <w:proofErr w:type="gramStart"/>
      <w:r w:rsidRPr="00EE65E4">
        <w:rPr>
          <w:rFonts w:ascii="Times New Roman" w:eastAsia="Times New Roman" w:hAnsi="Times New Roman" w:cs="Times New Roman"/>
          <w:sz w:val="26"/>
          <w:szCs w:val="26"/>
        </w:rPr>
        <w:t>однако</w:t>
      </w:r>
      <w:proofErr w:type="gramEnd"/>
      <w:r w:rsidRPr="00EE65E4">
        <w:rPr>
          <w:rFonts w:ascii="Times New Roman" w:eastAsia="Times New Roman" w:hAnsi="Times New Roman" w:cs="Times New Roman"/>
          <w:sz w:val="26"/>
          <w:szCs w:val="26"/>
        </w:rPr>
        <w:t xml:space="preserve"> это не все. Опасность спиртосодержащих напитков в том, что под их воздействием происходит закладка </w:t>
      </w:r>
      <w:r w:rsidRPr="00EE65E4">
        <w:rPr>
          <w:rFonts w:ascii="Times New Roman" w:eastAsia="Times New Roman" w:hAnsi="Times New Roman" w:cs="Times New Roman"/>
          <w:sz w:val="26"/>
          <w:szCs w:val="26"/>
        </w:rPr>
        <w:lastRenderedPageBreak/>
        <w:t>предпосылок возникновения различных физических, психических патологий, проявляющихся впоследствии совершенно неожиданно и в различном возрасте.</w:t>
      </w:r>
    </w:p>
    <w:p w:rsidR="00EE65E4" w:rsidRPr="00EE65E4" w:rsidRDefault="00EE65E4" w:rsidP="00EE65E4">
      <w:pPr>
        <w:shd w:val="clear" w:color="auto" w:fill="FFFFFF"/>
        <w:spacing w:before="326" w:line="36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EE65E4" w:rsidRPr="00EE65E4" w:rsidRDefault="00EE65E4" w:rsidP="00EE65E4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363169" cy="4459856"/>
            <wp:effectExtent l="19050" t="0" r="0" b="0"/>
            <wp:docPr id="10" name="Рисунок 10" descr="Алкоголь и беременность, изображение №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Алкоголь и беременность, изображение №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376" cy="446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5E4" w:rsidRPr="00EE65E4" w:rsidRDefault="00EE65E4" w:rsidP="00EE65E4">
      <w:pPr>
        <w:shd w:val="clear" w:color="auto" w:fill="FFFFFF"/>
        <w:spacing w:before="326" w:line="36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EE65E4">
        <w:rPr>
          <w:rFonts w:ascii="Times New Roman" w:eastAsia="Times New Roman" w:hAnsi="Times New Roman" w:cs="Times New Roman"/>
          <w:b/>
          <w:bCs/>
          <w:sz w:val="26"/>
        </w:rPr>
        <w:t>Алкоголь и беременность - последствия для ребенка:</w:t>
      </w:r>
    </w:p>
    <w:p w:rsidR="00EE65E4" w:rsidRPr="00EE65E4" w:rsidRDefault="00EE65E4" w:rsidP="00EE65E4">
      <w:pPr>
        <w:numPr>
          <w:ilvl w:val="0"/>
          <w:numId w:val="1"/>
        </w:numPr>
        <w:shd w:val="clear" w:color="auto" w:fill="FFFFFF"/>
        <w:spacing w:before="100" w:beforeAutospacing="1" w:after="163" w:line="36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EE65E4">
        <w:rPr>
          <w:rFonts w:ascii="Times New Roman" w:eastAsia="Times New Roman" w:hAnsi="Times New Roman" w:cs="Times New Roman"/>
          <w:sz w:val="26"/>
          <w:szCs w:val="26"/>
        </w:rPr>
        <w:t>сбои и отклонения в работе нервной системы;</w:t>
      </w:r>
    </w:p>
    <w:p w:rsidR="00EE65E4" w:rsidRPr="00EE65E4" w:rsidRDefault="00EE65E4" w:rsidP="00EE65E4">
      <w:pPr>
        <w:numPr>
          <w:ilvl w:val="0"/>
          <w:numId w:val="1"/>
        </w:numPr>
        <w:shd w:val="clear" w:color="auto" w:fill="FFFFFF"/>
        <w:spacing w:before="100" w:beforeAutospacing="1" w:after="163" w:line="36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EE65E4">
        <w:rPr>
          <w:rFonts w:ascii="Times New Roman" w:eastAsia="Times New Roman" w:hAnsi="Times New Roman" w:cs="Times New Roman"/>
          <w:sz w:val="26"/>
          <w:szCs w:val="26"/>
        </w:rPr>
        <w:t>нарушенные ДНК-структуры;</w:t>
      </w:r>
    </w:p>
    <w:p w:rsidR="00EE65E4" w:rsidRPr="00EE65E4" w:rsidRDefault="00EE65E4" w:rsidP="00EE65E4">
      <w:pPr>
        <w:numPr>
          <w:ilvl w:val="0"/>
          <w:numId w:val="1"/>
        </w:numPr>
        <w:shd w:val="clear" w:color="auto" w:fill="FFFFFF"/>
        <w:spacing w:before="100" w:beforeAutospacing="1" w:after="163" w:line="36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EE65E4">
        <w:rPr>
          <w:rFonts w:ascii="Times New Roman" w:eastAsia="Times New Roman" w:hAnsi="Times New Roman" w:cs="Times New Roman"/>
          <w:sz w:val="26"/>
          <w:szCs w:val="26"/>
        </w:rPr>
        <w:t>патологии в развитии органов (одного или нескольких);</w:t>
      </w:r>
    </w:p>
    <w:p w:rsidR="00EE65E4" w:rsidRPr="00EE65E4" w:rsidRDefault="00EE65E4" w:rsidP="00EE65E4">
      <w:pPr>
        <w:numPr>
          <w:ilvl w:val="0"/>
          <w:numId w:val="1"/>
        </w:numPr>
        <w:shd w:val="clear" w:color="auto" w:fill="FFFFFF"/>
        <w:spacing w:before="100" w:beforeAutospacing="1" w:after="163" w:line="36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EE65E4">
        <w:rPr>
          <w:rFonts w:ascii="Times New Roman" w:eastAsia="Times New Roman" w:hAnsi="Times New Roman" w:cs="Times New Roman"/>
          <w:sz w:val="26"/>
          <w:szCs w:val="26"/>
        </w:rPr>
        <w:t>возникновение у ребенка врожденного фетального алкогольного синдрома, к которому приводит ежедневное употребление даже такой незначительной порции алкоголя как 0,33 л пива, 50 г любого из крепких напитков или 1,5 бокала шампанского или сухого вина;</w:t>
      </w:r>
    </w:p>
    <w:p w:rsidR="00EE65E4" w:rsidRPr="00EE65E4" w:rsidRDefault="00EE65E4" w:rsidP="00EE65E4">
      <w:pPr>
        <w:numPr>
          <w:ilvl w:val="0"/>
          <w:numId w:val="1"/>
        </w:numPr>
        <w:shd w:val="clear" w:color="auto" w:fill="FFFFFF"/>
        <w:spacing w:before="100" w:beforeAutospacing="1" w:line="36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EE65E4">
        <w:rPr>
          <w:rFonts w:ascii="Times New Roman" w:eastAsia="Times New Roman" w:hAnsi="Times New Roman" w:cs="Times New Roman"/>
          <w:sz w:val="26"/>
          <w:szCs w:val="26"/>
        </w:rPr>
        <w:t>возникновение сглаженного алкогольного синдрома у младенца может вызвать регулярное употребление во время вынашивания даже меньших доз алкоголя. При этом ребенок может не иметь видимых или явных патологий и</w:t>
      </w:r>
      <w:r w:rsidR="007700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E65E4">
        <w:rPr>
          <w:rFonts w:ascii="Times New Roman" w:eastAsia="Times New Roman" w:hAnsi="Times New Roman" w:cs="Times New Roman"/>
          <w:sz w:val="26"/>
          <w:szCs w:val="26"/>
        </w:rPr>
        <w:t xml:space="preserve">развиваться относительно нормально, но с возрастом такой синдром имеет </w:t>
      </w:r>
      <w:r w:rsidRPr="00EE65E4">
        <w:rPr>
          <w:rFonts w:ascii="Times New Roman" w:eastAsia="Times New Roman" w:hAnsi="Times New Roman" w:cs="Times New Roman"/>
          <w:sz w:val="26"/>
          <w:szCs w:val="26"/>
        </w:rPr>
        <w:lastRenderedPageBreak/>
        <w:t>свойства проявляться неожиданно и фатально - в виде тяжелых неизлечимых заболеваний, даже через 5 или 20 лет после рождения.</w:t>
      </w:r>
    </w:p>
    <w:p w:rsidR="00EE65E4" w:rsidRPr="00EE65E4" w:rsidRDefault="00EE65E4" w:rsidP="00EE65E4">
      <w:pPr>
        <w:shd w:val="clear" w:color="auto" w:fill="FFFFFF"/>
        <w:spacing w:before="326" w:line="36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EE65E4">
        <w:rPr>
          <w:rFonts w:ascii="Times New Roman" w:eastAsia="Times New Roman" w:hAnsi="Times New Roman" w:cs="Times New Roman"/>
          <w:sz w:val="26"/>
          <w:szCs w:val="26"/>
        </w:rPr>
        <w:t>Следует учитывать, что скрытые негативные последствия могут проявиться не только в физическом плане, но и в психологическом. Дети от пьющих матерей склонны пробовать алкоголь в достаточно раннем возрасте, что впоследствии может привести к </w:t>
      </w:r>
      <w:r w:rsidRPr="00770089">
        <w:rPr>
          <w:rFonts w:ascii="Times New Roman" w:eastAsia="Times New Roman" w:hAnsi="Times New Roman" w:cs="Times New Roman"/>
          <w:color w:val="000000" w:themeColor="text1"/>
          <w:sz w:val="26"/>
        </w:rPr>
        <w:t>лечению детского алкоголизма</w:t>
      </w:r>
      <w:r w:rsidRPr="00EE65E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Pr="00EE65E4">
        <w:rPr>
          <w:rFonts w:ascii="Times New Roman" w:eastAsia="Times New Roman" w:hAnsi="Times New Roman" w:cs="Times New Roman"/>
          <w:sz w:val="26"/>
          <w:szCs w:val="26"/>
        </w:rPr>
        <w:t xml:space="preserve"> Но даже если раннего приобщения к спиртосодержащим напиткам удается избежать, остается опасность алкоголизма во взрослом </w:t>
      </w:r>
      <w:proofErr w:type="spellStart"/>
      <w:r w:rsidRPr="00EE65E4">
        <w:rPr>
          <w:rFonts w:ascii="Times New Roman" w:eastAsia="Times New Roman" w:hAnsi="Times New Roman" w:cs="Times New Roman"/>
          <w:sz w:val="26"/>
          <w:szCs w:val="26"/>
        </w:rPr>
        <w:t>возрасте</w:t>
      </w:r>
      <w:proofErr w:type="gramStart"/>
      <w:r w:rsidRPr="00EE65E4">
        <w:rPr>
          <w:rFonts w:ascii="Times New Roman" w:eastAsia="Times New Roman" w:hAnsi="Times New Roman" w:cs="Times New Roman"/>
          <w:sz w:val="26"/>
          <w:szCs w:val="26"/>
        </w:rPr>
        <w:t>.У</w:t>
      </w:r>
      <w:proofErr w:type="gramEnd"/>
      <w:r w:rsidRPr="00EE65E4">
        <w:rPr>
          <w:rFonts w:ascii="Times New Roman" w:eastAsia="Times New Roman" w:hAnsi="Times New Roman" w:cs="Times New Roman"/>
          <w:sz w:val="26"/>
          <w:szCs w:val="26"/>
        </w:rPr>
        <w:t>становлено</w:t>
      </w:r>
      <w:proofErr w:type="spellEnd"/>
      <w:r w:rsidRPr="00EE65E4">
        <w:rPr>
          <w:rFonts w:ascii="Times New Roman" w:eastAsia="Times New Roman" w:hAnsi="Times New Roman" w:cs="Times New Roman"/>
          <w:sz w:val="26"/>
          <w:szCs w:val="26"/>
        </w:rPr>
        <w:t xml:space="preserve">, что не существует безопасных доз алкоголя для беременных, а также каких-то особых алкогольных напитков, </w:t>
      </w:r>
      <w:proofErr w:type="spellStart"/>
      <w:r w:rsidRPr="00EE65E4">
        <w:rPr>
          <w:rFonts w:ascii="Times New Roman" w:eastAsia="Times New Roman" w:hAnsi="Times New Roman" w:cs="Times New Roman"/>
          <w:sz w:val="26"/>
          <w:szCs w:val="26"/>
        </w:rPr>
        <w:t>минимизирующих</w:t>
      </w:r>
      <w:proofErr w:type="spellEnd"/>
      <w:r w:rsidRPr="00EE65E4">
        <w:rPr>
          <w:rFonts w:ascii="Times New Roman" w:eastAsia="Times New Roman" w:hAnsi="Times New Roman" w:cs="Times New Roman"/>
          <w:sz w:val="26"/>
          <w:szCs w:val="26"/>
        </w:rPr>
        <w:t xml:space="preserve"> вред, даже если речь идет о слабоалкогольных напитках или лекарственных спиртосодержащих препаратах.</w:t>
      </w:r>
    </w:p>
    <w:p w:rsidR="00EE65E4" w:rsidRPr="00EE65E4" w:rsidRDefault="00EE65E4" w:rsidP="00EE65E4">
      <w:pPr>
        <w:shd w:val="clear" w:color="auto" w:fill="FFFFFF"/>
        <w:spacing w:before="326" w:line="36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EE65E4">
        <w:rPr>
          <w:rFonts w:ascii="Times New Roman" w:eastAsia="Times New Roman" w:hAnsi="Times New Roman" w:cs="Times New Roman"/>
          <w:sz w:val="26"/>
          <w:szCs w:val="26"/>
        </w:rPr>
        <w:t>Поэтому ошибочное мнение о том, что не все спиртные напитки одинаково опасны для беременной и будущего ребенка и “если очень хочется, то немножко можно” привели к тому, что некоторые женщины позволяют себе не слушать рекомендации врачей и продолжают потакать прежним слабостям. Это со временем может непоправимо навредить ребенку, а их самих вынудить обратится за помощью для избавления от зависимости.</w:t>
      </w:r>
    </w:p>
    <w:p w:rsidR="00EE65E4" w:rsidRPr="00EE65E4" w:rsidRDefault="00EE65E4" w:rsidP="00EE65E4">
      <w:pPr>
        <w:shd w:val="clear" w:color="auto" w:fill="FFFFFF"/>
        <w:spacing w:before="326" w:line="36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EE65E4">
        <w:rPr>
          <w:rFonts w:ascii="Times New Roman" w:eastAsia="Times New Roman" w:hAnsi="Times New Roman" w:cs="Times New Roman"/>
          <w:sz w:val="26"/>
          <w:szCs w:val="26"/>
        </w:rPr>
        <w:t>В заключении можно с уверенностью сказать, что алкоголь, независимо от его крепости, объема порций и разновидностей, вреден для беременных. Рекомендуем не обращать внимания на мнение знакомых, которые выпивали во время беременности и у них, по их словам, родились вполне здоровые дети. Алкоголь не стоит того, чтобы рисковать жизнью, здоровьем и будущим собственных детей.</w:t>
      </w:r>
    </w:p>
    <w:p w:rsidR="00EE65E4" w:rsidRPr="00EE65E4" w:rsidRDefault="00EE65E4" w:rsidP="00EE65E4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122957" cy="2924355"/>
            <wp:effectExtent l="19050" t="0" r="0" b="0"/>
            <wp:docPr id="11" name="Рисунок 11" descr="Алкоголь и беременность, изображение №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Алкоголь и беременность, изображение №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939" cy="2925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039" w:rsidRPr="00770089" w:rsidRDefault="00EE65E4" w:rsidP="00770089">
      <w:pPr>
        <w:shd w:val="clear" w:color="auto" w:fill="FFFFFF"/>
        <w:spacing w:before="326" w:line="36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EE65E4">
        <w:rPr>
          <w:rFonts w:ascii="Times New Roman" w:eastAsia="Times New Roman" w:hAnsi="Times New Roman" w:cs="Times New Roman"/>
          <w:sz w:val="26"/>
          <w:szCs w:val="26"/>
        </w:rPr>
        <w:t xml:space="preserve">Статью подготовила Заведующая женской консультацией №2 , к.м.н. </w:t>
      </w:r>
      <w:proofErr w:type="spellStart"/>
      <w:r w:rsidRPr="00EE65E4">
        <w:rPr>
          <w:rFonts w:ascii="Times New Roman" w:eastAsia="Times New Roman" w:hAnsi="Times New Roman" w:cs="Times New Roman"/>
          <w:sz w:val="26"/>
          <w:szCs w:val="26"/>
        </w:rPr>
        <w:t>Тумутолова</w:t>
      </w:r>
      <w:proofErr w:type="spellEnd"/>
      <w:r w:rsidRPr="00EE65E4">
        <w:rPr>
          <w:rFonts w:ascii="Times New Roman" w:eastAsia="Times New Roman" w:hAnsi="Times New Roman" w:cs="Times New Roman"/>
          <w:sz w:val="26"/>
          <w:szCs w:val="26"/>
        </w:rPr>
        <w:t xml:space="preserve"> О.М.</w:t>
      </w:r>
    </w:p>
    <w:sectPr w:rsidR="00795039" w:rsidRPr="00770089" w:rsidSect="000E3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2428"/>
    <w:multiLevelType w:val="multilevel"/>
    <w:tmpl w:val="A0765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95039"/>
    <w:rsid w:val="000E3124"/>
    <w:rsid w:val="00770089"/>
    <w:rsid w:val="00795039"/>
    <w:rsid w:val="009C086E"/>
    <w:rsid w:val="00EE65E4"/>
    <w:rsid w:val="00FD2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C99"/>
    <w:pPr>
      <w:spacing w:after="0" w:line="240" w:lineRule="atLeast"/>
    </w:pPr>
    <w:rPr>
      <w:rFonts w:ascii="Calibri" w:hAnsi="Calibri"/>
      <w:lang w:eastAsia="ru-RU"/>
    </w:rPr>
  </w:style>
  <w:style w:type="paragraph" w:styleId="1">
    <w:name w:val="heading 1"/>
    <w:basedOn w:val="a"/>
    <w:link w:val="10"/>
    <w:uiPriority w:val="9"/>
    <w:qFormat/>
    <w:rsid w:val="00EE65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0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039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65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EE6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E65E4"/>
    <w:rPr>
      <w:color w:val="0000FF"/>
      <w:u w:val="single"/>
    </w:rPr>
  </w:style>
  <w:style w:type="character" w:styleId="a6">
    <w:name w:val="Strong"/>
    <w:basedOn w:val="a0"/>
    <w:uiPriority w:val="22"/>
    <w:qFormat/>
    <w:rsid w:val="00EE65E4"/>
    <w:rPr>
      <w:b/>
      <w:bCs/>
    </w:rPr>
  </w:style>
  <w:style w:type="character" w:customStyle="1" w:styleId="articlelayerheaderdatepublished">
    <w:name w:val="article_layer__header_date_published"/>
    <w:basedOn w:val="a0"/>
    <w:rsid w:val="00EE65E4"/>
  </w:style>
  <w:style w:type="character" w:customStyle="1" w:styleId="flatbuttoncontent">
    <w:name w:val="flatbutton__content"/>
    <w:basedOn w:val="a0"/>
    <w:rsid w:val="00EE65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2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1635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11244">
              <w:marLeft w:val="0"/>
              <w:marRight w:val="0"/>
              <w:marTop w:val="0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9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27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7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70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8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1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7253509">
              <w:marLeft w:val="0"/>
              <w:marRight w:val="0"/>
              <w:marTop w:val="408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1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8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73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37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7926714">
          <w:marLeft w:val="0"/>
          <w:marRight w:val="0"/>
          <w:marTop w:val="0"/>
          <w:marBottom w:val="2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5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Kb-45</dc:creator>
  <cp:lastModifiedBy>Kb-45</cp:lastModifiedBy>
  <cp:revision>2</cp:revision>
  <dcterms:created xsi:type="dcterms:W3CDTF">2023-01-09T11:08:00Z</dcterms:created>
  <dcterms:modified xsi:type="dcterms:W3CDTF">2023-01-09T11:08:00Z</dcterms:modified>
</cp:coreProperties>
</file>